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229E" w14:textId="7C0292C6" w:rsidR="00992A91" w:rsidRPr="00CD5F1E" w:rsidRDefault="00F44E74" w:rsidP="00CD5F1E">
      <w:pPr>
        <w:jc w:val="center"/>
        <w:rPr>
          <w:b/>
          <w:bCs/>
          <w:sz w:val="28"/>
          <w:szCs w:val="28"/>
        </w:rPr>
      </w:pPr>
      <w:r w:rsidRPr="00CD5F1E">
        <w:rPr>
          <w:b/>
          <w:bCs/>
          <w:sz w:val="28"/>
          <w:szCs w:val="28"/>
        </w:rPr>
        <w:t xml:space="preserve">Social Media &amp; </w:t>
      </w:r>
      <w:r w:rsidR="005D2EE3">
        <w:rPr>
          <w:b/>
          <w:bCs/>
          <w:sz w:val="28"/>
          <w:szCs w:val="28"/>
        </w:rPr>
        <w:t>Out</w:t>
      </w:r>
      <w:r w:rsidR="00B42B07">
        <w:rPr>
          <w:b/>
          <w:bCs/>
          <w:sz w:val="28"/>
          <w:szCs w:val="28"/>
        </w:rPr>
        <w:t xml:space="preserve"> </w:t>
      </w:r>
      <w:r w:rsidR="005D2EE3">
        <w:rPr>
          <w:b/>
          <w:bCs/>
          <w:sz w:val="28"/>
          <w:szCs w:val="28"/>
        </w:rPr>
        <w:t>of Session</w:t>
      </w:r>
      <w:r w:rsidR="00B42B07">
        <w:rPr>
          <w:b/>
          <w:bCs/>
          <w:sz w:val="28"/>
          <w:szCs w:val="28"/>
        </w:rPr>
        <w:t xml:space="preserve"> </w:t>
      </w:r>
      <w:r w:rsidRPr="00CD5F1E">
        <w:rPr>
          <w:b/>
          <w:bCs/>
          <w:sz w:val="28"/>
          <w:szCs w:val="28"/>
        </w:rPr>
        <w:t>Contact</w:t>
      </w:r>
      <w:r w:rsidR="00B42B07">
        <w:rPr>
          <w:b/>
          <w:bCs/>
          <w:sz w:val="28"/>
          <w:szCs w:val="28"/>
        </w:rPr>
        <w:t xml:space="preserve"> </w:t>
      </w:r>
      <w:r w:rsidRPr="00CD5F1E">
        <w:rPr>
          <w:b/>
          <w:bCs/>
          <w:sz w:val="28"/>
          <w:szCs w:val="28"/>
        </w:rPr>
        <w:t>Policy</w:t>
      </w:r>
    </w:p>
    <w:p w14:paraId="089015C4" w14:textId="77777777" w:rsidR="00992A91" w:rsidRDefault="00992A91"/>
    <w:p w14:paraId="1A9FB82D" w14:textId="442EC304" w:rsidR="00F53AAA" w:rsidRDefault="0050282D" w:rsidP="002D4188">
      <w:r w:rsidRPr="00F44E74">
        <w:t>This document outlines my</w:t>
      </w:r>
      <w:r w:rsidR="00F44E74" w:rsidRPr="00F44E74">
        <w:t xml:space="preserve"> </w:t>
      </w:r>
      <w:r w:rsidRPr="00F44E74">
        <w:t>policies related</w:t>
      </w:r>
      <w:r w:rsidR="00F44E74" w:rsidRPr="00F44E74">
        <w:t xml:space="preserve"> to use of Social Media and what to do should we meet outside of a session.  </w:t>
      </w:r>
      <w:r w:rsidRPr="00F44E74">
        <w:t>Please read</w:t>
      </w:r>
      <w:r w:rsidR="00F44E74" w:rsidRPr="00F44E74">
        <w:t xml:space="preserve"> it </w:t>
      </w:r>
      <w:r w:rsidRPr="00F44E74">
        <w:t>to understand how I</w:t>
      </w:r>
      <w:r w:rsidR="00F44E74" w:rsidRPr="00F44E74">
        <w:t xml:space="preserve"> conduct myself on the Internet as a mental health professional and how you can expect me to respond to various interactions that may occur between us. </w:t>
      </w:r>
    </w:p>
    <w:p w14:paraId="7C69641F" w14:textId="77777777" w:rsidR="00F53AAA" w:rsidRDefault="00F53AAA" w:rsidP="002D4188"/>
    <w:p w14:paraId="7232E7EE" w14:textId="5F9DA278" w:rsidR="00A67B28" w:rsidRDefault="0050282D" w:rsidP="002D4188">
      <w:r w:rsidRPr="00F44E74">
        <w:t>If you</w:t>
      </w:r>
      <w:r w:rsidR="00F44E74" w:rsidRPr="00F44E74">
        <w:t xml:space="preserve"> have any questions about anything within this document, I encourage you to bring them up when we meet.  </w:t>
      </w:r>
      <w:r w:rsidRPr="00F44E74">
        <w:t>As new</w:t>
      </w:r>
      <w:r w:rsidR="00F44E74" w:rsidRPr="00F44E74">
        <w:t xml:space="preserve"> technology</w:t>
      </w:r>
      <w:r w:rsidR="002D4188">
        <w:t xml:space="preserve"> </w:t>
      </w:r>
      <w:r w:rsidR="002D4188" w:rsidRPr="00F44E74">
        <w:t>develops,</w:t>
      </w:r>
      <w:r w:rsidR="00F44E74" w:rsidRPr="00F44E74">
        <w:t xml:space="preserve"> and situations change there may be times when I need to update this policy. If I do so and if we are still engaged in </w:t>
      </w:r>
      <w:r w:rsidR="004B78D1" w:rsidRPr="00F44E74">
        <w:t>therapy,</w:t>
      </w:r>
      <w:r w:rsidR="00F44E74" w:rsidRPr="00F44E74">
        <w:t xml:space="preserve"> I will notif</w:t>
      </w:r>
      <w:r w:rsidR="002D4188">
        <w:t>y</w:t>
      </w:r>
      <w:r w:rsidR="00F44E74" w:rsidRPr="00F44E74">
        <w:t xml:space="preserve"> you in writing of any policy </w:t>
      </w:r>
      <w:r w:rsidR="002D4188">
        <w:t>c</w:t>
      </w:r>
      <w:r w:rsidR="00F44E74" w:rsidRPr="00F44E74">
        <w:t xml:space="preserve">hanges and make sure you have a copy of the updated policy. </w:t>
      </w:r>
    </w:p>
    <w:p w14:paraId="25F87A3E" w14:textId="77777777" w:rsidR="00A67B28" w:rsidRDefault="00A67B28"/>
    <w:p w14:paraId="48765BD6" w14:textId="335E21F0" w:rsidR="00A67B28" w:rsidRPr="00AA70A5" w:rsidRDefault="00F44E74">
      <w:pPr>
        <w:rPr>
          <w:b/>
          <w:bCs/>
          <w:sz w:val="24"/>
          <w:szCs w:val="24"/>
        </w:rPr>
      </w:pPr>
      <w:r w:rsidRPr="00AA70A5">
        <w:rPr>
          <w:b/>
          <w:bCs/>
          <w:sz w:val="24"/>
          <w:szCs w:val="24"/>
        </w:rPr>
        <w:t xml:space="preserve">Contact </w:t>
      </w:r>
      <w:r w:rsidR="0050282D" w:rsidRPr="00AA70A5">
        <w:rPr>
          <w:b/>
          <w:bCs/>
          <w:sz w:val="24"/>
          <w:szCs w:val="24"/>
        </w:rPr>
        <w:t>outside of our agreed</w:t>
      </w:r>
      <w:r w:rsidRPr="00AA70A5">
        <w:rPr>
          <w:b/>
          <w:bCs/>
          <w:sz w:val="24"/>
          <w:szCs w:val="24"/>
        </w:rPr>
        <w:t xml:space="preserve"> </w:t>
      </w:r>
      <w:r w:rsidR="0050282D" w:rsidRPr="00AA70A5">
        <w:rPr>
          <w:b/>
          <w:bCs/>
          <w:sz w:val="24"/>
          <w:szCs w:val="24"/>
        </w:rPr>
        <w:t>therapy time</w:t>
      </w:r>
      <w:r w:rsidRPr="00AA70A5">
        <w:rPr>
          <w:b/>
          <w:bCs/>
          <w:sz w:val="24"/>
          <w:szCs w:val="24"/>
        </w:rPr>
        <w:t xml:space="preserve"> </w:t>
      </w:r>
    </w:p>
    <w:p w14:paraId="7FAE0D3C" w14:textId="77777777" w:rsidR="0027781A" w:rsidRDefault="0027781A"/>
    <w:p w14:paraId="533EB799" w14:textId="53A5DF5E" w:rsidR="00A67B28" w:rsidRDefault="0050282D">
      <w:r>
        <w:t>Bournemouth</w:t>
      </w:r>
      <w:r w:rsidRPr="00F44E74">
        <w:t xml:space="preserve"> can often seem</w:t>
      </w:r>
      <w:r w:rsidR="00F44E74" w:rsidRPr="00F44E74">
        <w:t xml:space="preserve"> </w:t>
      </w:r>
      <w:r w:rsidRPr="00F44E74">
        <w:t>a pretty</w:t>
      </w:r>
      <w:r w:rsidR="00F44E74" w:rsidRPr="00F44E74">
        <w:t xml:space="preserve"> small place and there may be a time when we   'bump' into one another.  As your  confidentiality  is  extremely  important  to  me  I  will  not  start or  engage  in  a  conversation  with  you,  but  will take  your  lead if  you  choose  to  acknowledge  me  (say  hello/nod/eye  contact),  but  will  not be  offended  in  any way  if  you  choose  not  to.  </w:t>
      </w:r>
      <w:r w:rsidRPr="00F44E74">
        <w:t>I understand the need for privacy</w:t>
      </w:r>
      <w:r w:rsidR="00F44E74" w:rsidRPr="00F44E74">
        <w:t xml:space="preserve">.  </w:t>
      </w:r>
      <w:r w:rsidRPr="00F44E74">
        <w:t>If either of us are</w:t>
      </w:r>
      <w:r w:rsidR="00F44E74" w:rsidRPr="00F44E74">
        <w:t xml:space="preserve"> with another I will not engage in more than an</w:t>
      </w:r>
      <w:r w:rsidR="002D4188">
        <w:t xml:space="preserve"> </w:t>
      </w:r>
      <w:r w:rsidR="002D4188" w:rsidRPr="00F44E74">
        <w:t>acknowledgment (</w:t>
      </w:r>
      <w:r w:rsidR="00F44E74" w:rsidRPr="00F44E74">
        <w:t>if you choose to) as issues can arise if our companions inquire how we know</w:t>
      </w:r>
      <w:r w:rsidR="002D4188">
        <w:t xml:space="preserve"> </w:t>
      </w:r>
      <w:r w:rsidR="002D4188" w:rsidRPr="00F44E74">
        <w:t>one</w:t>
      </w:r>
      <w:r w:rsidR="002D4188">
        <w:t xml:space="preserve"> </w:t>
      </w:r>
      <w:r w:rsidR="002D4188" w:rsidRPr="00F44E74">
        <w:t>another,</w:t>
      </w:r>
      <w:r w:rsidR="00F44E74" w:rsidRPr="00F44E74">
        <w:t xml:space="preserve"> and this may </w:t>
      </w:r>
      <w:r w:rsidR="00A31138" w:rsidRPr="00F44E74">
        <w:t>jeopardise</w:t>
      </w:r>
      <w:r w:rsidR="00F44E74" w:rsidRPr="00F44E74">
        <w:t xml:space="preserve"> your privacy.   </w:t>
      </w:r>
      <w:r w:rsidRPr="00F44E74">
        <w:t>This does not</w:t>
      </w:r>
      <w:r w:rsidR="00F44E74" w:rsidRPr="00F44E74">
        <w:t xml:space="preserve"> </w:t>
      </w:r>
      <w:r w:rsidRPr="00F44E74">
        <w:t>mean I do</w:t>
      </w:r>
      <w:r w:rsidR="00F44E74" w:rsidRPr="00F44E74">
        <w:t xml:space="preserve"> not care about you, and we can discuss in session if/how this experience affected you. </w:t>
      </w:r>
    </w:p>
    <w:p w14:paraId="28164BB7" w14:textId="77777777" w:rsidR="00A67B28" w:rsidRDefault="00A67B28"/>
    <w:p w14:paraId="7A636ADE" w14:textId="5A24C8CE" w:rsidR="00A67B28" w:rsidRPr="00AA70A5" w:rsidRDefault="004B78D1">
      <w:pPr>
        <w:rPr>
          <w:b/>
          <w:bCs/>
          <w:sz w:val="24"/>
          <w:szCs w:val="24"/>
        </w:rPr>
      </w:pPr>
      <w:r w:rsidRPr="00AA70A5">
        <w:rPr>
          <w:b/>
          <w:bCs/>
          <w:sz w:val="24"/>
          <w:szCs w:val="24"/>
        </w:rPr>
        <w:t>Social Media</w:t>
      </w:r>
      <w:r w:rsidR="00F44E74" w:rsidRPr="00AA70A5">
        <w:rPr>
          <w:b/>
          <w:bCs/>
          <w:sz w:val="24"/>
          <w:szCs w:val="24"/>
        </w:rPr>
        <w:t xml:space="preserve"> </w:t>
      </w:r>
    </w:p>
    <w:p w14:paraId="5307BA1D" w14:textId="77777777" w:rsidR="00A67B28" w:rsidRDefault="00A67B28"/>
    <w:p w14:paraId="6A7BC0ED" w14:textId="77777777" w:rsidR="00DF76B5" w:rsidRPr="00DF76B5" w:rsidRDefault="00F44E74">
      <w:pPr>
        <w:rPr>
          <w:b/>
          <w:bCs/>
        </w:rPr>
      </w:pPr>
      <w:r w:rsidRPr="00DF76B5">
        <w:rPr>
          <w:b/>
          <w:bCs/>
        </w:rPr>
        <w:t xml:space="preserve">Friending </w:t>
      </w:r>
    </w:p>
    <w:p w14:paraId="28A52E7F" w14:textId="4C98F1B9" w:rsidR="000A7EF1" w:rsidRDefault="0050282D">
      <w:r w:rsidRPr="00F44E74">
        <w:t>I do not accept</w:t>
      </w:r>
      <w:r w:rsidR="00F44E74" w:rsidRPr="00F44E74">
        <w:t xml:space="preserve"> </w:t>
      </w:r>
      <w:r w:rsidRPr="00F44E74">
        <w:t>friend</w:t>
      </w:r>
      <w:r w:rsidR="002D4188">
        <w:t xml:space="preserve"> </w:t>
      </w:r>
      <w:r w:rsidRPr="00F44E74">
        <w:t>requests</w:t>
      </w:r>
      <w:r w:rsidR="00F44E74" w:rsidRPr="00F44E74">
        <w:t xml:space="preserve"> from</w:t>
      </w:r>
      <w:r w:rsidR="002D4188">
        <w:t xml:space="preserve"> </w:t>
      </w:r>
      <w:r w:rsidR="00F44E74" w:rsidRPr="00F44E74">
        <w:t xml:space="preserve">current or former clients on any social networking site.  </w:t>
      </w:r>
      <w:r w:rsidRPr="00F44E74">
        <w:t>I believe that</w:t>
      </w:r>
      <w:r w:rsidR="00F44E74" w:rsidRPr="00F44E74">
        <w:t xml:space="preserve"> </w:t>
      </w:r>
      <w:r w:rsidRPr="00F44E74">
        <w:t>adding clients as</w:t>
      </w:r>
      <w:r w:rsidR="00F44E74" w:rsidRPr="00F44E74">
        <w:t xml:space="preserve"> friends on these sites can compromise your confidentiality and our respective privacy.  </w:t>
      </w:r>
      <w:r w:rsidRPr="00F44E74">
        <w:t>If you</w:t>
      </w:r>
      <w:r w:rsidR="00F44E74" w:rsidRPr="00F44E74">
        <w:t xml:space="preserve"> </w:t>
      </w:r>
      <w:r w:rsidRPr="00F44E74">
        <w:t>have questions</w:t>
      </w:r>
      <w:r w:rsidR="00F44E74" w:rsidRPr="00F44E74">
        <w:t xml:space="preserve"> about this, please bring them up when we </w:t>
      </w:r>
      <w:r w:rsidR="002D4188" w:rsidRPr="00F44E74">
        <w:t>meet,</w:t>
      </w:r>
      <w:r w:rsidR="00F44E74" w:rsidRPr="00F44E74">
        <w:t xml:space="preserve"> and we can talk</w:t>
      </w:r>
      <w:r w:rsidR="002D4188">
        <w:t xml:space="preserve"> </w:t>
      </w:r>
      <w:r w:rsidR="00F44E74" w:rsidRPr="00F44E74">
        <w:t xml:space="preserve">more about it. </w:t>
      </w:r>
    </w:p>
    <w:p w14:paraId="63F59547" w14:textId="77777777" w:rsidR="000A7EF1" w:rsidRDefault="000A7EF1"/>
    <w:p w14:paraId="5F6CA825" w14:textId="0F1B102C" w:rsidR="000A7EF1" w:rsidRPr="002D083A" w:rsidRDefault="003B4C39">
      <w:pPr>
        <w:rPr>
          <w:b/>
          <w:bCs/>
        </w:rPr>
      </w:pPr>
      <w:r>
        <w:rPr>
          <w:b/>
          <w:bCs/>
        </w:rPr>
        <w:t>Social Media Business Pages</w:t>
      </w:r>
      <w:r w:rsidR="00F44E74" w:rsidRPr="002D083A">
        <w:rPr>
          <w:b/>
          <w:bCs/>
        </w:rPr>
        <w:t xml:space="preserve"> </w:t>
      </w:r>
    </w:p>
    <w:p w14:paraId="667B8E19" w14:textId="6E3E7625" w:rsidR="000A7EF1" w:rsidRDefault="0050282D">
      <w:r w:rsidRPr="00F44E74">
        <w:t>I keep</w:t>
      </w:r>
      <w:r w:rsidR="00F44E74" w:rsidRPr="00F44E74">
        <w:t xml:space="preserve"> </w:t>
      </w:r>
      <w:r w:rsidRPr="00F44E74">
        <w:t>a Facebook</w:t>
      </w:r>
      <w:r w:rsidR="00F44E74" w:rsidRPr="00F44E74">
        <w:t xml:space="preserve"> </w:t>
      </w:r>
      <w:r w:rsidRPr="00F44E74">
        <w:t>Page for my</w:t>
      </w:r>
      <w:r w:rsidR="00F44E74" w:rsidRPr="00F44E74">
        <w:t xml:space="preserve"> professional practice to allow people to share my blog posts and practice updates with other Facebook users. </w:t>
      </w:r>
      <w:r w:rsidRPr="00F44E74">
        <w:t>You are</w:t>
      </w:r>
      <w:r w:rsidR="002D4188">
        <w:t xml:space="preserve"> </w:t>
      </w:r>
      <w:r w:rsidRPr="00F44E74">
        <w:t>welcome</w:t>
      </w:r>
      <w:r w:rsidR="00F44E74" w:rsidRPr="00F44E74">
        <w:t xml:space="preserve"> to view my Facebook </w:t>
      </w:r>
      <w:r w:rsidR="003B4C39">
        <w:t xml:space="preserve">Business </w:t>
      </w:r>
      <w:r w:rsidR="00F44E74" w:rsidRPr="00F44E74">
        <w:t xml:space="preserve">Page and read or share articles posted there.  I have no expectation that clients will want to follow my blog or business </w:t>
      </w:r>
      <w:r w:rsidR="002D4188">
        <w:t>F</w:t>
      </w:r>
      <w:r w:rsidR="00F44E74" w:rsidRPr="00F44E74">
        <w:t xml:space="preserve">acebook page.  My primary concern is your privacy. </w:t>
      </w:r>
    </w:p>
    <w:p w14:paraId="4373C6EA" w14:textId="77777777" w:rsidR="003B4C39" w:rsidRDefault="00F44E74">
      <w:r w:rsidRPr="00F44E74">
        <w:t>You are welcome to use your own discretion in choosing whether to follow me. Please</w:t>
      </w:r>
      <w:r w:rsidR="00DF76B5">
        <w:t xml:space="preserve"> n</w:t>
      </w:r>
      <w:r w:rsidRPr="00F44E74">
        <w:t xml:space="preserve">ote that I will not follow you back.  I mainly follow other </w:t>
      </w:r>
      <w:r w:rsidR="005D2EE3">
        <w:t xml:space="preserve">mental </w:t>
      </w:r>
      <w:r w:rsidRPr="00F44E74">
        <w:t>health professionals and I do not follow</w:t>
      </w:r>
      <w:r w:rsidR="002D4188">
        <w:t xml:space="preserve"> </w:t>
      </w:r>
      <w:r w:rsidRPr="00F44E74">
        <w:t>current or former clients on blogs.  My reasoning is that I believe casual viewing of clients’ online content outside</w:t>
      </w:r>
      <w:r w:rsidR="00992A91">
        <w:t xml:space="preserve"> of </w:t>
      </w:r>
      <w:r w:rsidR="00992A91" w:rsidRPr="00992A91">
        <w:t xml:space="preserve">the therapy hour can create confusion in regard to whether it’s being done </w:t>
      </w:r>
      <w:r w:rsidR="004B78D1" w:rsidRPr="00992A91">
        <w:t>as a</w:t>
      </w:r>
      <w:r w:rsidR="00992A91" w:rsidRPr="00992A91">
        <w:t xml:space="preserve">  part of  your  treatment  or  to satisfy  my  personal  curiosity.  If there are things from your online life that you wish to share with me, please bring them into our sessions where we can view and explore them together, during our therapy time.</w:t>
      </w:r>
    </w:p>
    <w:p w14:paraId="5840FA19" w14:textId="686D4819" w:rsidR="006B02F1" w:rsidRPr="003B4C39" w:rsidRDefault="00992A91">
      <w:r w:rsidRPr="002D083A">
        <w:rPr>
          <w:b/>
          <w:bCs/>
        </w:rPr>
        <w:lastRenderedPageBreak/>
        <w:t xml:space="preserve">Interacting </w:t>
      </w:r>
    </w:p>
    <w:p w14:paraId="4FC779AE" w14:textId="52B1C0F4" w:rsidR="006B02F1" w:rsidRDefault="00992A91">
      <w:r w:rsidRPr="00992A91">
        <w:t xml:space="preserve">Please do not use messaging on Social Networking sites such as Twitter, Facebook, or LinkedIn to contact me. These sites are not </w:t>
      </w:r>
      <w:r w:rsidR="002D4188" w:rsidRPr="00992A91">
        <w:t>secure,</w:t>
      </w:r>
      <w:r w:rsidRPr="00992A91">
        <w:t xml:space="preserve"> and I may not </w:t>
      </w:r>
      <w:r w:rsidR="002D4188">
        <w:t>r</w:t>
      </w:r>
      <w:r w:rsidRPr="00992A91">
        <w:t>ead these messages in a timely fashion.  Do not use Wall postings, @replies, or other means of engaging with me in public online if we have an already established client/therapist relationship.  Engaging with me</w:t>
      </w:r>
      <w:r w:rsidR="003A79A2">
        <w:t xml:space="preserve"> in</w:t>
      </w:r>
      <w:r w:rsidRPr="00992A91">
        <w:t xml:space="preserve"> this way </w:t>
      </w:r>
      <w:r w:rsidR="002D4188">
        <w:t>c</w:t>
      </w:r>
      <w:r w:rsidRPr="00992A91">
        <w:t xml:space="preserve">ould compromise your confidentiality.  If you need to contact me between sessions, the best way to do so is by direct email or texting </w:t>
      </w:r>
      <w:r w:rsidR="002D4188">
        <w:t xml:space="preserve">- </w:t>
      </w:r>
      <w:r w:rsidRPr="00992A91">
        <w:t xml:space="preserve">for quick, administrative issues such as changing appointment times.  See the email section below for more information regarding email interactions. </w:t>
      </w:r>
    </w:p>
    <w:p w14:paraId="3293F7EE" w14:textId="77777777" w:rsidR="006B02F1" w:rsidRDefault="006B02F1"/>
    <w:p w14:paraId="719B38A1" w14:textId="4A414283" w:rsidR="00746CAE" w:rsidRPr="002D083A" w:rsidRDefault="00992A91">
      <w:pPr>
        <w:rPr>
          <w:b/>
          <w:bCs/>
        </w:rPr>
      </w:pPr>
      <w:r w:rsidRPr="002D083A">
        <w:rPr>
          <w:b/>
          <w:bCs/>
        </w:rPr>
        <w:t xml:space="preserve">Business Review Sites </w:t>
      </w:r>
    </w:p>
    <w:p w14:paraId="6AD86A27" w14:textId="1BBC9DA4" w:rsidR="00A436D0" w:rsidRDefault="00992A91">
      <w:r w:rsidRPr="00992A91">
        <w:t xml:space="preserve">You may find my practice on sites </w:t>
      </w:r>
      <w:r w:rsidR="002D4188">
        <w:t>s</w:t>
      </w:r>
      <w:r w:rsidRPr="00992A91">
        <w:t xml:space="preserve">uch as </w:t>
      </w:r>
      <w:r w:rsidR="002E172A">
        <w:t>G</w:t>
      </w:r>
      <w:r w:rsidRPr="00992A91">
        <w:t xml:space="preserve">oogle </w:t>
      </w:r>
      <w:r w:rsidR="005D2EE3">
        <w:t>L</w:t>
      </w:r>
      <w:r w:rsidRPr="00992A91">
        <w:t>ocal, Yahoo Local, Bing, or other places which list businesses.  Some of these s</w:t>
      </w:r>
      <w:r w:rsidR="002D4188">
        <w:t>i</w:t>
      </w:r>
      <w:r w:rsidRPr="00992A91">
        <w:t>tes include forums in which users rate their providers and add reviews.  Many of these sites comb search engines for business listings and automatically add listings</w:t>
      </w:r>
      <w:r w:rsidR="002D4188">
        <w:t xml:space="preserve"> </w:t>
      </w:r>
      <w:r w:rsidR="002D4188" w:rsidRPr="00992A91">
        <w:t>regardless of</w:t>
      </w:r>
      <w:r w:rsidRPr="00992A91">
        <w:t xml:space="preserve"> whether the business has added itself to the site.  If you should find my listing on any of these sites, please know that my listing is NOT a request for a testimonial, rating, or endorsement from you as my client. Of course, </w:t>
      </w:r>
      <w:r w:rsidR="002D4188">
        <w:t>y</w:t>
      </w:r>
      <w:r w:rsidRPr="00992A91">
        <w:t>ou have a right to express yourself on any site you wish.  But due to confidentiality, I cannot respond to any review on any of these sites whethe</w:t>
      </w:r>
      <w:r w:rsidR="002D4188">
        <w:t>r</w:t>
      </w:r>
      <w:r w:rsidRPr="00992A91">
        <w:t xml:space="preserve"> it is positive or negative.  I urge </w:t>
      </w:r>
      <w:r w:rsidR="002D4188">
        <w:t>y</w:t>
      </w:r>
      <w:r w:rsidRPr="00992A91">
        <w:t xml:space="preserve">ou to take your own privacy as seriously as I take my commitment of confidentiality to you.  You should also be aware that if you are using these sites to communicate indirectly with me about your feelings about our work, there is a good possibility that I may never see it. </w:t>
      </w:r>
    </w:p>
    <w:p w14:paraId="0B6D4924" w14:textId="77777777" w:rsidR="00A436D0" w:rsidRDefault="00A436D0"/>
    <w:p w14:paraId="7A9B9E00" w14:textId="51F09852" w:rsidR="00A436D0" w:rsidRDefault="00992A91">
      <w:r w:rsidRPr="00992A91">
        <w:t>If we are working together, I hope that you will bring your feelings and reactions to our work directly into the therapy process.  This can be an important part of therapy, even if you decide we are not a good fit.  None of this is meant to keep you from sharing that you are in therapy with me wherever and with whomever you like</w:t>
      </w:r>
      <w:r w:rsidR="00B42B07">
        <w:t xml:space="preserve">. </w:t>
      </w:r>
      <w:r w:rsidRPr="00992A91">
        <w:t xml:space="preserve">Confidentiality means that I cannot tell people that you are my client.  But you are more than welcome to tell anyone you wish that I’m your therapist or how you feel about the treatment I provided to you, in </w:t>
      </w:r>
      <w:r w:rsidR="00B42B07">
        <w:t>a</w:t>
      </w:r>
      <w:r w:rsidRPr="00992A91">
        <w:t xml:space="preserve">ny forum of your choosing. </w:t>
      </w:r>
    </w:p>
    <w:p w14:paraId="3F09617B" w14:textId="77777777" w:rsidR="00A436D0" w:rsidRDefault="00A436D0"/>
    <w:p w14:paraId="65ED92B5" w14:textId="4F9C44AF" w:rsidR="00A436D0" w:rsidRDefault="00992A91">
      <w:r w:rsidRPr="00992A91">
        <w:t xml:space="preserve">If you do choose to write something on a business review site, I hope you will keep in mind that you may be sharing personally revealing information in a public forum. </w:t>
      </w:r>
    </w:p>
    <w:p w14:paraId="66222097" w14:textId="77777777" w:rsidR="00A436D0" w:rsidRDefault="00A436D0"/>
    <w:p w14:paraId="46491DD7" w14:textId="77777777" w:rsidR="00A436D0" w:rsidRPr="002D083A" w:rsidRDefault="00992A91">
      <w:pPr>
        <w:rPr>
          <w:b/>
          <w:bCs/>
        </w:rPr>
      </w:pPr>
      <w:r w:rsidRPr="002D083A">
        <w:rPr>
          <w:b/>
          <w:bCs/>
        </w:rPr>
        <w:t xml:space="preserve">E-mail </w:t>
      </w:r>
    </w:p>
    <w:p w14:paraId="7E0AAAE7" w14:textId="77F68EF1" w:rsidR="00F44E74" w:rsidRDefault="00992A91">
      <w:r w:rsidRPr="00992A91">
        <w:t>Please be aware, if you choose to e-mail me anything relating to you and your therapy sessions, that</w:t>
      </w:r>
      <w:r w:rsidR="00B42B07">
        <w:t xml:space="preserve"> </w:t>
      </w:r>
      <w:r w:rsidRPr="00992A91">
        <w:t xml:space="preserve">email (in general) is not completely </w:t>
      </w:r>
      <w:r w:rsidR="00B42B07">
        <w:t xml:space="preserve">secure </w:t>
      </w:r>
      <w:r w:rsidRPr="00992A91">
        <w:t>or confidential.  If you choose to communicate with me by email, be aware that all emails are retained in the logs of your and my Internet service providers.  While it is unlikely that</w:t>
      </w:r>
      <w:r w:rsidR="00B42B07">
        <w:t xml:space="preserve"> </w:t>
      </w:r>
      <w:r w:rsidRPr="00992A91">
        <w:t>someone will be looking at these logs, they are, in theory, available to be read by the system administrator(s) of the Internet service provider.</w:t>
      </w:r>
    </w:p>
    <w:p w14:paraId="15B18DA4" w14:textId="57939123" w:rsidR="002D4188" w:rsidRDefault="002D4188"/>
    <w:p w14:paraId="5333CD45" w14:textId="77777777" w:rsidR="002D4188" w:rsidRDefault="002D4188"/>
    <w:sectPr w:rsidR="002D4188" w:rsidSect="00BD54FC">
      <w:foot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EBA36" w14:textId="77777777" w:rsidR="008E0FF8" w:rsidRDefault="008E0FF8" w:rsidP="00BD54FC">
      <w:r>
        <w:separator/>
      </w:r>
    </w:p>
  </w:endnote>
  <w:endnote w:type="continuationSeparator" w:id="0">
    <w:p w14:paraId="4E965096" w14:textId="77777777" w:rsidR="008E0FF8" w:rsidRDefault="008E0FF8" w:rsidP="00BD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3B54" w14:textId="77777777" w:rsidR="006A3E5C" w:rsidRPr="00BA66C9" w:rsidRDefault="006A3E5C" w:rsidP="00BA66C9">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67F5" w14:textId="77777777" w:rsidR="0064351B" w:rsidRPr="00BA66C9" w:rsidRDefault="0064351B" w:rsidP="00710280">
    <w:pPr>
      <w:pStyle w:val="Footer"/>
      <w:jc w:val="center"/>
      <w:rPr>
        <w:sz w:val="20"/>
        <w:szCs w:val="20"/>
      </w:rPr>
    </w:pPr>
    <w:r w:rsidRPr="00BA66C9">
      <w:rPr>
        <w:sz w:val="20"/>
        <w:szCs w:val="20"/>
      </w:rPr>
      <w:t>APSocialMediaContactPolicyMay2020</w:t>
    </w:r>
  </w:p>
  <w:p w14:paraId="4397D4CE" w14:textId="77777777" w:rsidR="0064351B" w:rsidRDefault="00643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DDEB0" w14:textId="77777777" w:rsidR="008E0FF8" w:rsidRDefault="008E0FF8" w:rsidP="00BD54FC">
      <w:r>
        <w:separator/>
      </w:r>
    </w:p>
  </w:footnote>
  <w:footnote w:type="continuationSeparator" w:id="0">
    <w:p w14:paraId="0249F7D6" w14:textId="77777777" w:rsidR="008E0FF8" w:rsidRDefault="008E0FF8" w:rsidP="00BD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E6E6" w14:textId="1E3D446B" w:rsidR="0050282D" w:rsidRDefault="002D4188" w:rsidP="0050282D">
    <w:pPr>
      <w:pStyle w:val="Header"/>
      <w:jc w:val="center"/>
      <w:rPr>
        <w:rFonts w:ascii="Arial" w:hAnsi="Arial" w:cs="Arial"/>
        <w:b/>
        <w:sz w:val="24"/>
        <w:szCs w:val="24"/>
      </w:rPr>
    </w:pPr>
    <w:r>
      <w:rPr>
        <w:noProof/>
        <w:sz w:val="20"/>
        <w:szCs w:val="20"/>
      </w:rPr>
      <w:drawing>
        <wp:anchor distT="0" distB="0" distL="114300" distR="114300" simplePos="0" relativeHeight="251659264" behindDoc="1" locked="0" layoutInCell="1" allowOverlap="1" wp14:anchorId="4270C0B2" wp14:editId="512E95DD">
          <wp:simplePos x="0" y="0"/>
          <wp:positionH relativeFrom="margin">
            <wp:posOffset>2262505</wp:posOffset>
          </wp:positionH>
          <wp:positionV relativeFrom="paragraph">
            <wp:posOffset>-177800</wp:posOffset>
          </wp:positionV>
          <wp:extent cx="1016000" cy="984250"/>
          <wp:effectExtent l="0" t="0" r="0" b="6350"/>
          <wp:wrapTight wrapText="bothSides">
            <wp:wrapPolygon edited="0">
              <wp:start x="8100" y="0"/>
              <wp:lineTo x="6480" y="2090"/>
              <wp:lineTo x="4455" y="5853"/>
              <wp:lineTo x="4455" y="9197"/>
              <wp:lineTo x="8505" y="13796"/>
              <wp:lineTo x="4860" y="15050"/>
              <wp:lineTo x="4050" y="16305"/>
              <wp:lineTo x="4860" y="21321"/>
              <wp:lineTo x="19845" y="21321"/>
              <wp:lineTo x="21060" y="17977"/>
              <wp:lineTo x="21060" y="15468"/>
              <wp:lineTo x="18225" y="13796"/>
              <wp:lineTo x="21060" y="11706"/>
              <wp:lineTo x="21060" y="4599"/>
              <wp:lineTo x="17820" y="1672"/>
              <wp:lineTo x="13365" y="0"/>
              <wp:lineTo x="81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84250"/>
                  </a:xfrm>
                  <a:prstGeom prst="rect">
                    <a:avLst/>
                  </a:prstGeom>
                  <a:noFill/>
                </pic:spPr>
              </pic:pic>
            </a:graphicData>
          </a:graphic>
          <wp14:sizeRelH relativeFrom="page">
            <wp14:pctWidth>0</wp14:pctWidth>
          </wp14:sizeRelH>
          <wp14:sizeRelV relativeFrom="page">
            <wp14:pctHeight>0</wp14:pctHeight>
          </wp14:sizeRelV>
        </wp:anchor>
      </w:drawing>
    </w:r>
  </w:p>
  <w:p w14:paraId="0A16A06C" w14:textId="464D4AD9" w:rsidR="002D4188" w:rsidRDefault="002D4188" w:rsidP="002D4188">
    <w:pPr>
      <w:pStyle w:val="Header"/>
      <w:jc w:val="center"/>
      <w:rPr>
        <w:rFonts w:ascii="Arial" w:hAnsi="Arial" w:cs="Arial"/>
        <w:b/>
        <w:sz w:val="24"/>
        <w:szCs w:val="24"/>
      </w:rPr>
    </w:pPr>
  </w:p>
  <w:p w14:paraId="2114FB86" w14:textId="77777777" w:rsidR="002D4188" w:rsidRDefault="002D4188" w:rsidP="002D4188">
    <w:pPr>
      <w:pStyle w:val="Header"/>
      <w:jc w:val="center"/>
      <w:rPr>
        <w:rFonts w:ascii="Arial" w:hAnsi="Arial" w:cs="Arial"/>
        <w:b/>
        <w:sz w:val="24"/>
        <w:szCs w:val="24"/>
      </w:rPr>
    </w:pPr>
  </w:p>
  <w:p w14:paraId="3D01F533" w14:textId="77777777" w:rsidR="002D4188" w:rsidRDefault="002D4188" w:rsidP="002D4188">
    <w:pPr>
      <w:pStyle w:val="Header"/>
      <w:jc w:val="center"/>
      <w:rPr>
        <w:rFonts w:ascii="Arial" w:hAnsi="Arial" w:cs="Arial"/>
        <w:b/>
        <w:sz w:val="24"/>
        <w:szCs w:val="24"/>
      </w:rPr>
    </w:pPr>
  </w:p>
  <w:p w14:paraId="0F287298" w14:textId="77777777" w:rsidR="002D4188" w:rsidRDefault="002D4188" w:rsidP="002D4188">
    <w:pPr>
      <w:pStyle w:val="Header"/>
      <w:jc w:val="center"/>
      <w:rPr>
        <w:rFonts w:ascii="Arial" w:hAnsi="Arial" w:cs="Arial"/>
        <w:b/>
        <w:sz w:val="24"/>
        <w:szCs w:val="24"/>
      </w:rPr>
    </w:pPr>
  </w:p>
  <w:p w14:paraId="6CC2F2CF" w14:textId="77777777" w:rsidR="002D4188" w:rsidRPr="0000167D" w:rsidRDefault="002D4188" w:rsidP="002D4188">
    <w:pPr>
      <w:pStyle w:val="Header"/>
      <w:jc w:val="center"/>
      <w:rPr>
        <w:rFonts w:cstheme="minorHAnsi"/>
        <w:b/>
      </w:rPr>
    </w:pPr>
    <w:r w:rsidRPr="0000167D">
      <w:rPr>
        <w:rFonts w:cstheme="minorHAnsi"/>
        <w:b/>
      </w:rPr>
      <w:t>Alison Pluck</w:t>
    </w:r>
  </w:p>
  <w:p w14:paraId="0DE9D422" w14:textId="77777777" w:rsidR="002D4188" w:rsidRDefault="002D4188" w:rsidP="002D4188">
    <w:pPr>
      <w:pStyle w:val="Header"/>
      <w:jc w:val="center"/>
      <w:rPr>
        <w:rFonts w:cstheme="minorHAnsi"/>
        <w:b/>
      </w:rPr>
    </w:pPr>
    <w:r w:rsidRPr="0000167D">
      <w:rPr>
        <w:rFonts w:cstheme="minorHAnsi"/>
        <w:b/>
      </w:rPr>
      <w:t>Therapeutic Counsellor MBACP</w:t>
    </w:r>
  </w:p>
  <w:p w14:paraId="5E7BC33D" w14:textId="77777777" w:rsidR="002D4188" w:rsidRPr="0000167D" w:rsidRDefault="002D4188" w:rsidP="002D4188">
    <w:pPr>
      <w:pStyle w:val="Header"/>
      <w:jc w:val="center"/>
      <w:rPr>
        <w:rFonts w:cstheme="minorHAnsi"/>
        <w:b/>
      </w:rPr>
    </w:pPr>
    <w:r>
      <w:rPr>
        <w:rFonts w:cstheme="minorHAnsi"/>
        <w:b/>
      </w:rPr>
      <w:t>www.mindsightcounselling.co.uk</w:t>
    </w:r>
  </w:p>
  <w:p w14:paraId="4CFDDF6A" w14:textId="77777777" w:rsidR="002D4188" w:rsidRDefault="002D4188" w:rsidP="002D4188">
    <w:pPr>
      <w:pStyle w:val="Header"/>
      <w:jc w:val="center"/>
      <w:rPr>
        <w:rStyle w:val="Hyperlink"/>
        <w:rFonts w:cstheme="minorHAnsi"/>
      </w:rPr>
    </w:pPr>
    <w:r w:rsidRPr="0000167D">
      <w:rPr>
        <w:rFonts w:cstheme="minorHAnsi"/>
      </w:rPr>
      <w:t xml:space="preserve">Tel: 07846 492030 Email: </w:t>
    </w:r>
    <w:hyperlink r:id="rId2" w:history="1">
      <w:r w:rsidRPr="0000167D">
        <w:rPr>
          <w:rStyle w:val="Hyperlink"/>
          <w:rFonts w:cstheme="minorHAnsi"/>
        </w:rPr>
        <w:t>alison@mindsightcounselling.co.uk</w:t>
      </w:r>
    </w:hyperlink>
  </w:p>
  <w:p w14:paraId="42B16A60" w14:textId="77777777" w:rsidR="008D2F1C" w:rsidRPr="00EE26D3" w:rsidRDefault="008D2F1C" w:rsidP="00EE26D3">
    <w:pPr>
      <w:tabs>
        <w:tab w:val="center" w:pos="4153"/>
        <w:tab w:val="right" w:pos="8306"/>
      </w:tabs>
      <w:jc w:val="center"/>
      <w:rPr>
        <w:rFonts w:ascii="Arial" w:eastAsia="Times New Roman" w:hAnsi="Arial" w:cs="Arial"/>
        <w:sz w:val="24"/>
        <w:szCs w:val="24"/>
        <w:lang w:eastAsia="en-US"/>
      </w:rPr>
    </w:pPr>
    <w:r>
      <w:rPr>
        <w:rFonts w:ascii="Arial" w:eastAsia="Times New Roman" w:hAnsi="Arial" w:cs="Arial"/>
        <w:sz w:val="24"/>
        <w:szCs w:val="24"/>
        <w:lang w:eastAsia="en-US"/>
      </w:rPr>
      <w:t>___________________________________________________________________</w:t>
    </w:r>
  </w:p>
  <w:p w14:paraId="2B4AA9E3" w14:textId="77777777" w:rsidR="00EE26D3" w:rsidRDefault="00EE2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74"/>
    <w:rsid w:val="000A7EF1"/>
    <w:rsid w:val="00163FC4"/>
    <w:rsid w:val="0027781A"/>
    <w:rsid w:val="002D083A"/>
    <w:rsid w:val="002D4188"/>
    <w:rsid w:val="002E172A"/>
    <w:rsid w:val="00380D43"/>
    <w:rsid w:val="00391431"/>
    <w:rsid w:val="003A79A2"/>
    <w:rsid w:val="003B4C39"/>
    <w:rsid w:val="00423568"/>
    <w:rsid w:val="004B78D1"/>
    <w:rsid w:val="0050282D"/>
    <w:rsid w:val="00505BFC"/>
    <w:rsid w:val="005931EF"/>
    <w:rsid w:val="005D2EE3"/>
    <w:rsid w:val="006253F1"/>
    <w:rsid w:val="0064351B"/>
    <w:rsid w:val="006A3E5C"/>
    <w:rsid w:val="006B02F1"/>
    <w:rsid w:val="00746CAE"/>
    <w:rsid w:val="00797D83"/>
    <w:rsid w:val="008D2F1C"/>
    <w:rsid w:val="008E0FF8"/>
    <w:rsid w:val="009319CB"/>
    <w:rsid w:val="0099137A"/>
    <w:rsid w:val="00992A91"/>
    <w:rsid w:val="00A31138"/>
    <w:rsid w:val="00A436D0"/>
    <w:rsid w:val="00A67B28"/>
    <w:rsid w:val="00AA70A5"/>
    <w:rsid w:val="00B14457"/>
    <w:rsid w:val="00B42B07"/>
    <w:rsid w:val="00BA66C9"/>
    <w:rsid w:val="00BD54FC"/>
    <w:rsid w:val="00CD5F1E"/>
    <w:rsid w:val="00DF76B5"/>
    <w:rsid w:val="00E72A24"/>
    <w:rsid w:val="00EA3531"/>
    <w:rsid w:val="00EC07F8"/>
    <w:rsid w:val="00EE26D3"/>
    <w:rsid w:val="00F44E74"/>
    <w:rsid w:val="00F53AAA"/>
    <w:rsid w:val="00F85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70FDE"/>
  <w15:chartTrackingRefBased/>
  <w15:docId w15:val="{373C6B56-ECE9-0449-BD71-E71618D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54FC"/>
    <w:pPr>
      <w:tabs>
        <w:tab w:val="center" w:pos="4513"/>
        <w:tab w:val="right" w:pos="9026"/>
      </w:tabs>
    </w:pPr>
  </w:style>
  <w:style w:type="character" w:customStyle="1" w:styleId="HeaderChar">
    <w:name w:val="Header Char"/>
    <w:basedOn w:val="DefaultParagraphFont"/>
    <w:link w:val="Header"/>
    <w:rsid w:val="00BD54FC"/>
  </w:style>
  <w:style w:type="paragraph" w:styleId="Footer">
    <w:name w:val="footer"/>
    <w:basedOn w:val="Normal"/>
    <w:link w:val="FooterChar"/>
    <w:uiPriority w:val="99"/>
    <w:unhideWhenUsed/>
    <w:rsid w:val="00BD54FC"/>
    <w:pPr>
      <w:tabs>
        <w:tab w:val="center" w:pos="4513"/>
        <w:tab w:val="right" w:pos="9026"/>
      </w:tabs>
    </w:pPr>
  </w:style>
  <w:style w:type="character" w:customStyle="1" w:styleId="FooterChar">
    <w:name w:val="Footer Char"/>
    <w:basedOn w:val="DefaultParagraphFont"/>
    <w:link w:val="Footer"/>
    <w:uiPriority w:val="99"/>
    <w:rsid w:val="00BD54FC"/>
  </w:style>
  <w:style w:type="character" w:styleId="Hyperlink">
    <w:name w:val="Hyperlink"/>
    <w:basedOn w:val="DefaultParagraphFont"/>
    <w:unhideWhenUsed/>
    <w:rsid w:val="008D2F1C"/>
    <w:rPr>
      <w:color w:val="0563C1" w:themeColor="hyperlink"/>
      <w:u w:val="single"/>
    </w:rPr>
  </w:style>
  <w:style w:type="character" w:styleId="UnresolvedMention">
    <w:name w:val="Unresolved Mention"/>
    <w:basedOn w:val="DefaultParagraphFont"/>
    <w:uiPriority w:val="99"/>
    <w:semiHidden/>
    <w:unhideWhenUsed/>
    <w:rsid w:val="008D2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lison@mindsightcounselling.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Pluck</dc:creator>
  <cp:keywords/>
  <dc:description/>
  <cp:lastModifiedBy>Alison Pluck</cp:lastModifiedBy>
  <cp:revision>28</cp:revision>
  <cp:lastPrinted>2020-05-03T11:17:00Z</cp:lastPrinted>
  <dcterms:created xsi:type="dcterms:W3CDTF">2020-05-03T11:12:00Z</dcterms:created>
  <dcterms:modified xsi:type="dcterms:W3CDTF">2020-07-16T10:33:00Z</dcterms:modified>
</cp:coreProperties>
</file>